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BB" w:rsidRDefault="00CA51BB" w:rsidP="00CA51BB">
      <w:pPr>
        <w:spacing w:line="820" w:lineRule="exact"/>
        <w:jc w:val="center"/>
        <w:rPr>
          <w:rFonts w:ascii="黑体" w:eastAsia="黑体" w:hAnsi="黑体"/>
          <w:b/>
          <w:sz w:val="44"/>
          <w:lang w:eastAsia="zh-CN"/>
        </w:rPr>
      </w:pPr>
      <w:r>
        <w:rPr>
          <w:rFonts w:ascii="黑体" w:eastAsia="黑体" w:hAnsi="黑体" w:hint="eastAsia"/>
          <w:b/>
          <w:sz w:val="44"/>
          <w:lang w:eastAsia="zh-CN"/>
        </w:rPr>
        <w:t>西</w:t>
      </w:r>
      <w:r w:rsidRPr="00C02E8B">
        <w:rPr>
          <w:rFonts w:ascii="黑体" w:eastAsia="黑体" w:hAnsi="黑体" w:hint="eastAsia"/>
          <w:b/>
          <w:spacing w:val="3"/>
          <w:w w:val="92"/>
          <w:kern w:val="0"/>
          <w:sz w:val="44"/>
          <w:fitText w:val="8360" w:id="1937427712"/>
          <w:lang w:eastAsia="zh-CN"/>
        </w:rPr>
        <w:t>北大学</w:t>
      </w:r>
      <w:r w:rsidR="00815500" w:rsidRPr="00C02E8B">
        <w:rPr>
          <w:rFonts w:ascii="黑体" w:eastAsia="黑体" w:hAnsi="黑体" w:hint="eastAsia"/>
          <w:b/>
          <w:spacing w:val="3"/>
          <w:w w:val="92"/>
          <w:kern w:val="0"/>
          <w:sz w:val="44"/>
          <w:fitText w:val="8360" w:id="1937427712"/>
          <w:lang w:eastAsia="zh-CN"/>
        </w:rPr>
        <w:t>201</w:t>
      </w:r>
      <w:r w:rsidR="00815500" w:rsidRPr="00C02E8B">
        <w:rPr>
          <w:rFonts w:ascii="黑体" w:eastAsia="黑体" w:hAnsi="黑体"/>
          <w:b/>
          <w:spacing w:val="3"/>
          <w:w w:val="92"/>
          <w:kern w:val="0"/>
          <w:sz w:val="44"/>
          <w:fitText w:val="8360" w:id="1937427712"/>
          <w:lang w:eastAsia="zh-CN"/>
        </w:rPr>
        <w:t>9</w:t>
      </w:r>
      <w:r w:rsidRPr="00C02E8B">
        <w:rPr>
          <w:rFonts w:ascii="黑体" w:eastAsia="黑体" w:hAnsi="黑体" w:hint="eastAsia"/>
          <w:b/>
          <w:spacing w:val="3"/>
          <w:w w:val="92"/>
          <w:kern w:val="0"/>
          <w:sz w:val="44"/>
          <w:fitText w:val="8360" w:id="1937427712"/>
          <w:lang w:eastAsia="zh-CN"/>
        </w:rPr>
        <w:t>年体育文化节—教职工田径运动</w:t>
      </w:r>
      <w:r w:rsidRPr="00C02E8B">
        <w:rPr>
          <w:rFonts w:ascii="黑体" w:eastAsia="黑体" w:hAnsi="黑体" w:hint="eastAsia"/>
          <w:b/>
          <w:spacing w:val="-20"/>
          <w:w w:val="92"/>
          <w:kern w:val="0"/>
          <w:sz w:val="44"/>
          <w:fitText w:val="8360" w:id="1937427712"/>
          <w:lang w:eastAsia="zh-CN"/>
        </w:rPr>
        <w:t>会</w:t>
      </w:r>
    </w:p>
    <w:p w:rsidR="00CA51BB" w:rsidRPr="00DF4E1F" w:rsidRDefault="00CA51BB" w:rsidP="00DF4E1F">
      <w:pPr>
        <w:spacing w:line="820" w:lineRule="exact"/>
        <w:jc w:val="center"/>
        <w:rPr>
          <w:rFonts w:ascii="华文中宋" w:eastAsia="华文中宋" w:hAnsi="华文中宋"/>
          <w:b/>
          <w:sz w:val="44"/>
          <w:lang w:eastAsia="zh-CN"/>
        </w:rPr>
      </w:pPr>
      <w:r>
        <w:rPr>
          <w:rFonts w:ascii="华文中宋" w:eastAsia="华文中宋" w:hAnsi="华文中宋" w:hint="eastAsia"/>
          <w:b/>
          <w:sz w:val="44"/>
          <w:lang w:eastAsia="zh-CN"/>
        </w:rPr>
        <w:t>竞  赛  规  程</w:t>
      </w:r>
    </w:p>
    <w:p w:rsidR="00DF4E1F" w:rsidRDefault="00DF4E1F" w:rsidP="00CA51BB">
      <w:pPr>
        <w:spacing w:line="520" w:lineRule="exact"/>
        <w:ind w:firstLineChars="200" w:firstLine="560"/>
        <w:rPr>
          <w:rFonts w:eastAsia="黑体"/>
          <w:sz w:val="28"/>
          <w:lang w:eastAsia="zh-CN"/>
        </w:rPr>
      </w:pPr>
    </w:p>
    <w:p w:rsidR="00CA51BB" w:rsidRDefault="00CA51BB" w:rsidP="00CA51BB">
      <w:pPr>
        <w:spacing w:line="520" w:lineRule="exact"/>
        <w:ind w:firstLineChars="200" w:firstLine="56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一、主办单位：</w:t>
      </w:r>
      <w:r>
        <w:rPr>
          <w:rFonts w:hint="eastAsia"/>
          <w:sz w:val="28"/>
          <w:lang w:eastAsia="zh-CN"/>
        </w:rPr>
        <w:t>校体委、校工会</w:t>
      </w:r>
    </w:p>
    <w:p w:rsidR="00CA51BB" w:rsidRDefault="00CA51BB" w:rsidP="00CA51BB">
      <w:pPr>
        <w:spacing w:line="520" w:lineRule="exact"/>
        <w:ind w:firstLineChars="200" w:firstLine="560"/>
        <w:rPr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二、承办单位：</w:t>
      </w:r>
      <w:r>
        <w:rPr>
          <w:rFonts w:hint="eastAsia"/>
          <w:sz w:val="28"/>
          <w:lang w:eastAsia="zh-CN"/>
        </w:rPr>
        <w:t>体育教研部</w:t>
      </w:r>
    </w:p>
    <w:p w:rsidR="00CA51BB" w:rsidRDefault="00CA51BB" w:rsidP="00CA51BB">
      <w:pPr>
        <w:spacing w:line="520" w:lineRule="exact"/>
        <w:ind w:firstLineChars="200" w:firstLine="560"/>
        <w:rPr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三、比赛日期：</w:t>
      </w:r>
      <w:r w:rsidR="00815500">
        <w:rPr>
          <w:rFonts w:hint="eastAsia"/>
          <w:sz w:val="28"/>
          <w:lang w:eastAsia="zh-CN"/>
        </w:rPr>
        <w:t>二○一九</w:t>
      </w:r>
      <w:r>
        <w:rPr>
          <w:rFonts w:hint="eastAsia"/>
          <w:sz w:val="28"/>
          <w:lang w:eastAsia="zh-CN"/>
        </w:rPr>
        <w:t>年四月</w:t>
      </w:r>
      <w:r w:rsidR="00815500">
        <w:rPr>
          <w:rFonts w:hint="eastAsia"/>
          <w:sz w:val="28"/>
          <w:lang w:eastAsia="zh-CN"/>
        </w:rPr>
        <w:t>十七</w:t>
      </w:r>
      <w:r>
        <w:rPr>
          <w:rFonts w:hint="eastAsia"/>
          <w:sz w:val="28"/>
          <w:lang w:eastAsia="zh-CN"/>
        </w:rPr>
        <w:t>日至</w:t>
      </w:r>
      <w:r w:rsidR="00815500">
        <w:rPr>
          <w:rFonts w:hint="eastAsia"/>
          <w:sz w:val="28"/>
          <w:lang w:eastAsia="zh-CN"/>
        </w:rPr>
        <w:t>十九</w:t>
      </w:r>
      <w:r>
        <w:rPr>
          <w:rFonts w:hint="eastAsia"/>
          <w:sz w:val="28"/>
          <w:lang w:eastAsia="zh-CN"/>
        </w:rPr>
        <w:t>日</w:t>
      </w:r>
    </w:p>
    <w:p w:rsidR="00CA51BB" w:rsidRDefault="00CA51BB" w:rsidP="00CA51BB">
      <w:pPr>
        <w:spacing w:line="520" w:lineRule="exact"/>
        <w:ind w:firstLineChars="200" w:firstLine="560"/>
        <w:rPr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四、比赛地点：</w:t>
      </w:r>
      <w:r>
        <w:rPr>
          <w:rFonts w:hint="eastAsia"/>
          <w:sz w:val="28"/>
          <w:lang w:eastAsia="zh-CN"/>
        </w:rPr>
        <w:t>长安校区西田径场、东操场</w:t>
      </w:r>
    </w:p>
    <w:p w:rsidR="00CA51BB" w:rsidRDefault="00CA51BB" w:rsidP="00CA51BB">
      <w:pPr>
        <w:spacing w:line="520" w:lineRule="exact"/>
        <w:ind w:firstLineChars="200" w:firstLine="560"/>
        <w:rPr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五、参赛单位：</w:t>
      </w:r>
      <w:r>
        <w:rPr>
          <w:rFonts w:hint="eastAsia"/>
          <w:sz w:val="28"/>
          <w:lang w:eastAsia="zh-CN"/>
        </w:rPr>
        <w:t>各基层分会</w:t>
      </w:r>
    </w:p>
    <w:p w:rsidR="00CA51BB" w:rsidRDefault="00CA51BB" w:rsidP="00CA51BB">
      <w:pPr>
        <w:spacing w:line="520" w:lineRule="exact"/>
        <w:ind w:firstLineChars="200" w:firstLine="56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六、竞赛项目：</w:t>
      </w:r>
    </w:p>
    <w:p w:rsidR="00CA51BB" w:rsidRDefault="00CA51BB" w:rsidP="00CA51BB">
      <w:pPr>
        <w:spacing w:line="520" w:lineRule="exact"/>
        <w:ind w:firstLineChars="200" w:firstLine="560"/>
        <w:rPr>
          <w:sz w:val="28"/>
          <w:lang w:eastAsia="zh-CN"/>
        </w:rPr>
      </w:pPr>
      <w:r>
        <w:rPr>
          <w:sz w:val="28"/>
          <w:lang w:eastAsia="zh-CN"/>
        </w:rPr>
        <w:t xml:space="preserve">1. </w:t>
      </w:r>
      <w:r>
        <w:rPr>
          <w:rFonts w:hint="eastAsia"/>
          <w:sz w:val="28"/>
          <w:lang w:eastAsia="zh-CN"/>
        </w:rPr>
        <w:t>教工男子青年组（</w:t>
      </w:r>
      <w:r>
        <w:rPr>
          <w:sz w:val="28"/>
          <w:lang w:eastAsia="zh-CN"/>
        </w:rPr>
        <w:t>35</w:t>
      </w:r>
      <w:r>
        <w:rPr>
          <w:rFonts w:hint="eastAsia"/>
          <w:sz w:val="28"/>
          <w:lang w:eastAsia="zh-CN"/>
        </w:rPr>
        <w:t>周岁以下）</w:t>
      </w:r>
    </w:p>
    <w:p w:rsidR="00CA51BB" w:rsidRDefault="00CA51BB" w:rsidP="00CA51BB">
      <w:pPr>
        <w:spacing w:line="520" w:lineRule="exact"/>
        <w:ind w:firstLineChars="300" w:firstLine="840"/>
        <w:rPr>
          <w:sz w:val="28"/>
          <w:lang w:eastAsia="zh-CN"/>
        </w:rPr>
      </w:pPr>
      <w:r>
        <w:rPr>
          <w:sz w:val="28"/>
          <w:lang w:eastAsia="zh-CN"/>
        </w:rPr>
        <w:t xml:space="preserve"> 100</w:t>
      </w:r>
      <w:r>
        <w:rPr>
          <w:rFonts w:hint="eastAsia"/>
          <w:sz w:val="28"/>
          <w:lang w:eastAsia="zh-CN"/>
        </w:rPr>
        <w:t>米、铅球（</w:t>
      </w:r>
      <w:r>
        <w:rPr>
          <w:sz w:val="28"/>
          <w:lang w:eastAsia="zh-CN"/>
        </w:rPr>
        <w:t>5</w:t>
      </w:r>
      <w:r>
        <w:rPr>
          <w:rFonts w:hint="eastAsia"/>
          <w:sz w:val="28"/>
          <w:lang w:eastAsia="zh-CN"/>
        </w:rPr>
        <w:t>千克）、跳远、足球踢准；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2. </w:t>
      </w:r>
      <w:r>
        <w:rPr>
          <w:rFonts w:hint="eastAsia"/>
          <w:sz w:val="28"/>
          <w:lang w:eastAsia="zh-CN"/>
        </w:rPr>
        <w:t>教工女子青年组（</w:t>
      </w:r>
      <w:r>
        <w:rPr>
          <w:sz w:val="28"/>
          <w:lang w:eastAsia="zh-CN"/>
        </w:rPr>
        <w:t>35</w:t>
      </w:r>
      <w:r>
        <w:rPr>
          <w:rFonts w:hint="eastAsia"/>
          <w:sz w:val="28"/>
          <w:lang w:eastAsia="zh-CN"/>
        </w:rPr>
        <w:t>周岁以下）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  <w:r>
        <w:rPr>
          <w:rFonts w:hint="eastAsia"/>
          <w:sz w:val="28"/>
          <w:lang w:eastAsia="zh-CN"/>
        </w:rPr>
        <w:t>铅球（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千克）、跳远、定点投篮、</w:t>
      </w:r>
      <w:r>
        <w:rPr>
          <w:sz w:val="28"/>
          <w:lang w:eastAsia="zh-CN"/>
        </w:rPr>
        <w:t>60</w:t>
      </w:r>
      <w:r>
        <w:rPr>
          <w:rFonts w:hint="eastAsia"/>
          <w:sz w:val="28"/>
          <w:lang w:eastAsia="zh-CN"/>
        </w:rPr>
        <w:t>米；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3. </w:t>
      </w:r>
      <w:r>
        <w:rPr>
          <w:rFonts w:hint="eastAsia"/>
          <w:sz w:val="28"/>
          <w:lang w:eastAsia="zh-CN"/>
        </w:rPr>
        <w:t>教工男子中年组（</w:t>
      </w:r>
      <w:r>
        <w:rPr>
          <w:sz w:val="28"/>
          <w:lang w:eastAsia="zh-CN"/>
        </w:rPr>
        <w:t>36</w:t>
      </w:r>
      <w:r>
        <w:rPr>
          <w:rFonts w:hint="eastAsia"/>
          <w:sz w:val="28"/>
          <w:lang w:eastAsia="zh-CN"/>
        </w:rPr>
        <w:t>—</w:t>
      </w:r>
      <w:r>
        <w:rPr>
          <w:sz w:val="28"/>
          <w:lang w:eastAsia="zh-CN"/>
        </w:rPr>
        <w:t>49</w:t>
      </w:r>
      <w:r>
        <w:rPr>
          <w:rFonts w:hint="eastAsia"/>
          <w:sz w:val="28"/>
          <w:lang w:eastAsia="zh-CN"/>
        </w:rPr>
        <w:t>周岁）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  <w:r>
        <w:rPr>
          <w:rFonts w:hint="eastAsia"/>
          <w:sz w:val="28"/>
          <w:lang w:eastAsia="zh-CN"/>
        </w:rPr>
        <w:t>门球击准、定点投篮、一分钟投篮、高尔夫击准；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4. </w:t>
      </w:r>
      <w:r>
        <w:rPr>
          <w:rFonts w:hint="eastAsia"/>
          <w:sz w:val="28"/>
          <w:lang w:eastAsia="zh-CN"/>
        </w:rPr>
        <w:t>教工女子中年组（</w:t>
      </w:r>
      <w:r>
        <w:rPr>
          <w:sz w:val="28"/>
          <w:lang w:eastAsia="zh-CN"/>
        </w:rPr>
        <w:t>36</w:t>
      </w:r>
      <w:r>
        <w:rPr>
          <w:rFonts w:hint="eastAsia"/>
          <w:sz w:val="28"/>
          <w:lang w:eastAsia="zh-CN"/>
        </w:rPr>
        <w:t>—</w:t>
      </w:r>
      <w:r>
        <w:rPr>
          <w:sz w:val="28"/>
          <w:lang w:eastAsia="zh-CN"/>
        </w:rPr>
        <w:t>44</w:t>
      </w:r>
      <w:r>
        <w:rPr>
          <w:rFonts w:hint="eastAsia"/>
          <w:sz w:val="28"/>
          <w:lang w:eastAsia="zh-CN"/>
        </w:rPr>
        <w:t>周岁）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  <w:r>
        <w:rPr>
          <w:rFonts w:hint="eastAsia"/>
          <w:sz w:val="28"/>
          <w:lang w:eastAsia="zh-CN"/>
        </w:rPr>
        <w:t>背抛实心球、计时跳绳、一分钟投篮、高尔夫击准；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sz w:val="28"/>
          <w:lang w:eastAsia="zh-CN"/>
        </w:rPr>
        <w:t xml:space="preserve">    5. </w:t>
      </w:r>
      <w:r>
        <w:rPr>
          <w:rFonts w:hint="eastAsia"/>
          <w:sz w:val="28"/>
          <w:lang w:eastAsia="zh-CN"/>
        </w:rPr>
        <w:t>教工男子老年组（</w:t>
      </w:r>
      <w:r>
        <w:rPr>
          <w:sz w:val="28"/>
          <w:lang w:eastAsia="zh-CN"/>
        </w:rPr>
        <w:t>50</w:t>
      </w:r>
      <w:r>
        <w:rPr>
          <w:rFonts w:hint="eastAsia"/>
          <w:sz w:val="28"/>
          <w:lang w:eastAsia="zh-CN"/>
        </w:rPr>
        <w:t>周岁以上）</w:t>
      </w:r>
    </w:p>
    <w:p w:rsidR="00CA51BB" w:rsidRDefault="00CA51BB" w:rsidP="00CA51BB">
      <w:pPr>
        <w:spacing w:line="520" w:lineRule="exact"/>
        <w:rPr>
          <w:spacing w:val="-6"/>
          <w:sz w:val="28"/>
          <w:lang w:eastAsia="zh-CN"/>
        </w:rPr>
      </w:pPr>
      <w:r>
        <w:rPr>
          <w:sz w:val="28"/>
          <w:lang w:eastAsia="zh-CN"/>
        </w:rPr>
        <w:t xml:space="preserve">       </w:t>
      </w:r>
      <w:r>
        <w:rPr>
          <w:rFonts w:hint="eastAsia"/>
          <w:spacing w:val="-6"/>
          <w:sz w:val="28"/>
          <w:lang w:eastAsia="zh-CN"/>
        </w:rPr>
        <w:t>门球过门、足球绕杆射门、一分钟投篮、</w:t>
      </w:r>
      <w:r>
        <w:rPr>
          <w:rFonts w:hint="eastAsia"/>
          <w:sz w:val="28"/>
          <w:lang w:eastAsia="zh-CN"/>
        </w:rPr>
        <w:t>高尔夫击准</w:t>
      </w:r>
      <w:r>
        <w:rPr>
          <w:rFonts w:hint="eastAsia"/>
          <w:spacing w:val="-6"/>
          <w:sz w:val="28"/>
          <w:lang w:eastAsia="zh-CN"/>
        </w:rPr>
        <w:t>；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sz w:val="28"/>
          <w:lang w:eastAsia="zh-CN"/>
        </w:rPr>
        <w:t xml:space="preserve">    6. </w:t>
      </w:r>
      <w:r>
        <w:rPr>
          <w:rFonts w:hint="eastAsia"/>
          <w:sz w:val="28"/>
          <w:lang w:eastAsia="zh-CN"/>
        </w:rPr>
        <w:t>教工女子老年组（</w:t>
      </w:r>
      <w:r>
        <w:rPr>
          <w:sz w:val="28"/>
          <w:lang w:eastAsia="zh-CN"/>
        </w:rPr>
        <w:t>45</w:t>
      </w:r>
      <w:r>
        <w:rPr>
          <w:rFonts w:hint="eastAsia"/>
          <w:sz w:val="28"/>
          <w:lang w:eastAsia="zh-CN"/>
        </w:rPr>
        <w:t>周岁以上）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sz w:val="28"/>
          <w:lang w:eastAsia="zh-CN"/>
        </w:rPr>
        <w:t xml:space="preserve">       </w:t>
      </w:r>
      <w:r>
        <w:rPr>
          <w:rFonts w:hint="eastAsia"/>
          <w:sz w:val="28"/>
          <w:lang w:eastAsia="zh-CN"/>
        </w:rPr>
        <w:t>垒球掷远、门球过门、一分钟投篮、高尔夫击准；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7. 4</w:t>
      </w:r>
      <w:r>
        <w:rPr>
          <w:rFonts w:hint="eastAsia"/>
          <w:sz w:val="28"/>
          <w:lang w:eastAsia="zh-CN"/>
        </w:rPr>
        <w:t>×</w:t>
      </w:r>
      <w:r>
        <w:rPr>
          <w:sz w:val="28"/>
          <w:lang w:eastAsia="zh-CN"/>
        </w:rPr>
        <w:t>100</w:t>
      </w:r>
      <w:r>
        <w:rPr>
          <w:rFonts w:hint="eastAsia"/>
          <w:sz w:val="28"/>
          <w:lang w:eastAsia="zh-CN"/>
        </w:rPr>
        <w:t>米男女混合接力（青年组）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8. 8</w:t>
      </w:r>
      <w:r>
        <w:rPr>
          <w:rFonts w:hint="eastAsia"/>
          <w:sz w:val="28"/>
          <w:lang w:eastAsia="zh-CN"/>
        </w:rPr>
        <w:t>×</w:t>
      </w:r>
      <w:r>
        <w:rPr>
          <w:sz w:val="28"/>
          <w:lang w:eastAsia="zh-CN"/>
        </w:rPr>
        <w:t>50</w:t>
      </w:r>
      <w:r>
        <w:rPr>
          <w:rFonts w:hint="eastAsia"/>
          <w:sz w:val="28"/>
          <w:lang w:eastAsia="zh-CN"/>
        </w:rPr>
        <w:t>米男女混合接力（中老年组）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9. </w:t>
      </w:r>
      <w:r>
        <w:rPr>
          <w:rFonts w:hint="eastAsia"/>
          <w:sz w:val="28"/>
          <w:lang w:eastAsia="zh-CN"/>
        </w:rPr>
        <w:t>集体掷飞镖（老、中、青组）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 xml:space="preserve">10. </w:t>
      </w:r>
      <w:r>
        <w:rPr>
          <w:rFonts w:hint="eastAsia"/>
          <w:sz w:val="28"/>
          <w:lang w:eastAsia="zh-CN"/>
        </w:rPr>
        <w:t>混合运球上篮（老、中、青组）</w:t>
      </w:r>
    </w:p>
    <w:p w:rsidR="00CA51BB" w:rsidRDefault="00CA51BB" w:rsidP="00CA51BB">
      <w:pPr>
        <w:spacing w:line="520" w:lineRule="exact"/>
        <w:ind w:firstLine="57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七、竞赛办法：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>1.</w:t>
      </w:r>
      <w:r>
        <w:rPr>
          <w:rFonts w:hint="eastAsia"/>
          <w:sz w:val="28"/>
          <w:lang w:eastAsia="zh-CN"/>
        </w:rPr>
        <w:t>田径赛按国家最新竞赛规程执行；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2.</w:t>
      </w:r>
      <w:r>
        <w:rPr>
          <w:rFonts w:hint="eastAsia"/>
          <w:sz w:val="28"/>
          <w:lang w:eastAsia="zh-CN"/>
        </w:rPr>
        <w:t>群体项目比赛：</w:t>
      </w:r>
      <w:r>
        <w:rPr>
          <w:sz w:val="28"/>
          <w:lang w:eastAsia="zh-CN"/>
        </w:rPr>
        <w:t>(</w:t>
      </w:r>
      <w:r>
        <w:rPr>
          <w:rFonts w:hint="eastAsia"/>
          <w:sz w:val="28"/>
          <w:lang w:eastAsia="zh-CN"/>
        </w:rPr>
        <w:t>场地</w:t>
      </w:r>
      <w:r>
        <w:rPr>
          <w:sz w:val="28"/>
          <w:lang w:eastAsia="zh-CN"/>
        </w:rPr>
        <w:t>)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sz w:val="28"/>
          <w:lang w:eastAsia="zh-CN"/>
        </w:rPr>
        <w:t xml:space="preserve">    1</w:t>
      </w:r>
      <w:r>
        <w:rPr>
          <w:rFonts w:hint="eastAsia"/>
          <w:sz w:val="28"/>
          <w:lang w:eastAsia="zh-CN"/>
        </w:rPr>
        <w:t>）定点投篮：（东操场）在三分线内，按不同角度设</w:t>
      </w:r>
      <w:r>
        <w:rPr>
          <w:sz w:val="28"/>
          <w:lang w:eastAsia="zh-CN"/>
        </w:rPr>
        <w:t>5</w:t>
      </w:r>
      <w:r>
        <w:rPr>
          <w:rFonts w:hint="eastAsia"/>
          <w:sz w:val="28"/>
          <w:lang w:eastAsia="zh-CN"/>
        </w:rPr>
        <w:t>个投篮点，运动员在</w:t>
      </w:r>
      <w:r>
        <w:rPr>
          <w:sz w:val="28"/>
          <w:lang w:eastAsia="zh-CN"/>
        </w:rPr>
        <w:t>5</w:t>
      </w:r>
      <w:r>
        <w:rPr>
          <w:rFonts w:hint="eastAsia"/>
          <w:sz w:val="28"/>
          <w:lang w:eastAsia="zh-CN"/>
        </w:rPr>
        <w:t>个投篮点各投篮两次，按</w:t>
      </w:r>
      <w:r>
        <w:rPr>
          <w:sz w:val="28"/>
          <w:lang w:eastAsia="zh-CN"/>
        </w:rPr>
        <w:t>10</w:t>
      </w:r>
      <w:r>
        <w:rPr>
          <w:rFonts w:hint="eastAsia"/>
          <w:sz w:val="28"/>
          <w:lang w:eastAsia="zh-CN"/>
        </w:rPr>
        <w:t>次投篮的进球数排定名次，多着为先。如进球数相同，进行加赛，直至决出胜负。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）背抛实心球（东操场）：要求运动员双手持球，原地背向抛球，按抛球远近决定名次。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）计时跳绳：（东操场）运动员原地跳绳完成</w:t>
      </w:r>
      <w:r>
        <w:rPr>
          <w:sz w:val="28"/>
          <w:lang w:eastAsia="zh-CN"/>
        </w:rPr>
        <w:t>100</w:t>
      </w:r>
      <w:r>
        <w:rPr>
          <w:rFonts w:hint="eastAsia"/>
          <w:sz w:val="28"/>
          <w:lang w:eastAsia="zh-CN"/>
        </w:rPr>
        <w:t>次，按用时多少排定名次。少者为先。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）一分钟投篮：（东操场）运动员站在罚球线后连续投篮一分钟，按投中个数排定名数。名次如有并列再进行附加赛，按附加赛成绩排定其名次。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5</w:t>
      </w:r>
      <w:r>
        <w:rPr>
          <w:rFonts w:hint="eastAsia"/>
          <w:sz w:val="28"/>
          <w:lang w:eastAsia="zh-CN"/>
        </w:rPr>
        <w:t>）高尔夫击准：（东操场）参赛者在距球洞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米—</w:t>
      </w:r>
      <w:r>
        <w:rPr>
          <w:sz w:val="28"/>
          <w:lang w:eastAsia="zh-CN"/>
        </w:rPr>
        <w:t>6</w:t>
      </w:r>
      <w:r>
        <w:rPr>
          <w:rFonts w:hint="eastAsia"/>
          <w:sz w:val="28"/>
          <w:lang w:eastAsia="zh-CN"/>
        </w:rPr>
        <w:t>米处，手持推杆，从近而远，依次击球进洞，每进洞一次按距离依次得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6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8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10</w:t>
      </w:r>
      <w:r>
        <w:rPr>
          <w:rFonts w:hint="eastAsia"/>
          <w:sz w:val="28"/>
          <w:lang w:eastAsia="zh-CN"/>
        </w:rPr>
        <w:t>分，按累计分数排定名次。如有并列者再进行附加赛，按附加赛成绩排定名次。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6</w:t>
      </w:r>
      <w:r>
        <w:rPr>
          <w:rFonts w:hint="eastAsia"/>
          <w:sz w:val="28"/>
          <w:lang w:eastAsia="zh-CN"/>
        </w:rPr>
        <w:t>）门球过门：（东操场）参赛者在距球门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米到</w:t>
      </w:r>
      <w:r>
        <w:rPr>
          <w:sz w:val="28"/>
          <w:lang w:eastAsia="zh-CN"/>
        </w:rPr>
        <w:t>11</w:t>
      </w:r>
      <w:r>
        <w:rPr>
          <w:rFonts w:hint="eastAsia"/>
          <w:sz w:val="28"/>
          <w:lang w:eastAsia="zh-CN"/>
        </w:rPr>
        <w:t>米处，从近而远，依次击球过门，每过门一次按距离米数得分，按分数排定名次。如有并列者再进行附加赛，按附加赛成绩排列名次。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7</w:t>
      </w:r>
      <w:r>
        <w:rPr>
          <w:rFonts w:hint="eastAsia"/>
          <w:sz w:val="28"/>
          <w:lang w:eastAsia="zh-CN"/>
        </w:rPr>
        <w:t>）垒球掷远：（东操场）运动员站在投掷点，每人投掷三次，取其中最好一次成绩。成绩高者，名次列前。最高成绩相同者，以次好成绩排名。</w:t>
      </w:r>
    </w:p>
    <w:p w:rsidR="00CA51BB" w:rsidRDefault="00CA51BB" w:rsidP="00DF4E1F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8</w:t>
      </w:r>
      <w:r>
        <w:rPr>
          <w:rFonts w:hint="eastAsia"/>
          <w:sz w:val="28"/>
          <w:lang w:eastAsia="zh-CN"/>
        </w:rPr>
        <w:t>）足球踢准：（东操场）（如图）以踢准点为圆心，划五个同心圆成五环，环距为</w:t>
      </w:r>
      <w:r>
        <w:rPr>
          <w:sz w:val="28"/>
          <w:lang w:eastAsia="zh-CN"/>
        </w:rPr>
        <w:t>0.5M</w:t>
      </w:r>
      <w:r>
        <w:rPr>
          <w:rFonts w:hint="eastAsia"/>
          <w:sz w:val="28"/>
          <w:lang w:eastAsia="zh-CN"/>
        </w:rPr>
        <w:t>（均从线的前沿算），每环得分从内向外依次是</w:t>
      </w:r>
      <w:r>
        <w:rPr>
          <w:sz w:val="28"/>
          <w:lang w:eastAsia="zh-CN"/>
        </w:rPr>
        <w:t>10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8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6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分。运动员站在线外踢准点踢球，以所得分数排定名次，得分高者，名次列前。如有名次并列进行附加赛，按附加赛成绩排定名次。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132080</wp:posOffset>
                </wp:positionV>
                <wp:extent cx="3441700" cy="1224280"/>
                <wp:effectExtent l="38100" t="36830" r="6350" b="2476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0" cy="1224280"/>
                          <a:chOff x="3128" y="13509"/>
                          <a:chExt cx="5420" cy="1928"/>
                        </a:xfrm>
                      </wpg:grpSpPr>
                      <wps:wsp>
                        <wps:cNvPr id="13" name="椭圆 54"/>
                        <wps:cNvSpPr>
                          <a:spLocks noChangeArrowheads="1"/>
                        </wps:cNvSpPr>
                        <wps:spPr bwMode="auto">
                          <a:xfrm rot="-268297">
                            <a:off x="3128" y="13509"/>
                            <a:ext cx="2140" cy="19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椭圆 55"/>
                        <wps:cNvSpPr>
                          <a:spLocks noChangeArrowheads="1"/>
                        </wps:cNvSpPr>
                        <wps:spPr bwMode="auto">
                          <a:xfrm>
                            <a:off x="3628" y="14173"/>
                            <a:ext cx="7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1BB" w:rsidRDefault="00CA51BB" w:rsidP="00CA51BB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直线 56"/>
                        <wps:cNvCnPr>
                          <a:cxnSpLocks noChangeShapeType="1"/>
                        </wps:cNvCnPr>
                        <wps:spPr bwMode="auto">
                          <a:xfrm>
                            <a:off x="3888" y="14621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椭圆 57"/>
                        <wps:cNvSpPr>
                          <a:spLocks noChangeArrowheads="1"/>
                        </wps:cNvSpPr>
                        <wps:spPr bwMode="auto">
                          <a:xfrm>
                            <a:off x="6688" y="14312"/>
                            <a:ext cx="595" cy="46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1BB" w:rsidRDefault="00CA51BB" w:rsidP="00CA51BB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20m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7" name="直线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68" y="1462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直线 59"/>
                        <wps:cNvCnPr>
                          <a:cxnSpLocks noChangeShapeType="1"/>
                        </wps:cNvCnPr>
                        <wps:spPr bwMode="auto">
                          <a:xfrm>
                            <a:off x="8548" y="13721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" o:spid="_x0000_s1026" style="position:absolute;left:0;text-align:left;margin-left:81pt;margin-top:10.4pt;width:271pt;height:96.4pt;z-index:251652096" coordorigin="3128,13509" coordsize="5420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">
                <v:oval id="椭圆 54" o:spid="_x0000_s1027" style="position:absolute;left:3128;top:13509;width:2140;height:1912;rotation:-29305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"/>
                <v:oval id="椭圆 55" o:spid="_x0000_s1028" style="position:absolute;left:3628;top:14173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>
                  <v:textbox>
                    <w:txbxContent>
                      <w:p w:rsidR="00CA51BB" w:rsidRDefault="00CA51BB" w:rsidP="00CA51BB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10</w:t>
                        </w:r>
                      </w:p>
                    </w:txbxContent>
                  </v:textbox>
                </v:oval>
                <v:line id="直线 56" o:spid="_x0000_s1029" style="position:absolute;visibility:visible;mso-wrap-style:square" from="3888,14621" to="6708,1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oval id="椭圆 57" o:spid="_x0000_s1030" style="position:absolute;left:6688;top:14312;width:5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" filled="f" stroked="f">
                  <v:textbox inset="0,,0">
                    <w:txbxContent>
                      <w:p w:rsidR="00CA51BB" w:rsidRDefault="00CA51BB" w:rsidP="00CA51BB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20m</w:t>
                        </w:r>
                      </w:p>
                    </w:txbxContent>
                  </v:textbox>
                </v:oval>
                <v:line id="直线 58" o:spid="_x0000_s1031" style="position:absolute;flip:x;visibility:visible;mso-wrap-style:square" from="7268,14621" to="8528,1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直线 59" o:spid="_x0000_s1032" style="position:absolute;visibility:visible;mso-wrap-style:square" from="8548,13721" to="8548,15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</w:p>
    <w:p w:rsidR="00DF4E1F" w:rsidRDefault="00DF4E1F" w:rsidP="00CA51BB">
      <w:pPr>
        <w:spacing w:line="520" w:lineRule="exact"/>
        <w:ind w:firstLine="570"/>
        <w:rPr>
          <w:sz w:val="28"/>
          <w:lang w:eastAsia="zh-CN"/>
        </w:rPr>
      </w:pPr>
    </w:p>
    <w:p w:rsidR="00DF4E1F" w:rsidRDefault="00DF4E1F" w:rsidP="00CA51BB">
      <w:pPr>
        <w:spacing w:line="520" w:lineRule="exact"/>
        <w:ind w:firstLine="570"/>
        <w:rPr>
          <w:sz w:val="28"/>
          <w:lang w:eastAsia="zh-CN"/>
        </w:rPr>
      </w:pP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>9</w:t>
      </w:r>
      <w:r>
        <w:rPr>
          <w:rFonts w:hint="eastAsia"/>
          <w:sz w:val="28"/>
          <w:lang w:eastAsia="zh-CN"/>
        </w:rPr>
        <w:t>）门球击准：（东操场）（如图）参赛者从</w:t>
      </w:r>
      <w:r>
        <w:rPr>
          <w:sz w:val="28"/>
          <w:lang w:eastAsia="zh-CN"/>
        </w:rPr>
        <w:t>A</w:t>
      </w:r>
      <w:r>
        <w:rPr>
          <w:rFonts w:hint="eastAsia"/>
          <w:sz w:val="28"/>
          <w:lang w:eastAsia="zh-CN"/>
        </w:rPr>
        <w:t>圈击球，经</w:t>
      </w:r>
      <w:r>
        <w:rPr>
          <w:sz w:val="28"/>
          <w:lang w:eastAsia="zh-CN"/>
        </w:rPr>
        <w:t>B</w:t>
      </w:r>
      <w:r>
        <w:rPr>
          <w:rFonts w:hint="eastAsia"/>
          <w:sz w:val="28"/>
          <w:lang w:eastAsia="zh-CN"/>
        </w:rPr>
        <w:t>、</w:t>
      </w:r>
      <w:r>
        <w:rPr>
          <w:sz w:val="28"/>
          <w:lang w:eastAsia="zh-CN"/>
        </w:rPr>
        <w:t>C</w:t>
      </w:r>
      <w:r>
        <w:rPr>
          <w:rFonts w:hint="eastAsia"/>
          <w:sz w:val="28"/>
          <w:lang w:eastAsia="zh-CN"/>
        </w:rPr>
        <w:t>到</w:t>
      </w:r>
      <w:r>
        <w:rPr>
          <w:sz w:val="28"/>
          <w:lang w:eastAsia="zh-CN"/>
        </w:rPr>
        <w:t>D</w:t>
      </w:r>
      <w:r>
        <w:rPr>
          <w:rFonts w:hint="eastAsia"/>
          <w:sz w:val="28"/>
          <w:lang w:eastAsia="zh-CN"/>
        </w:rPr>
        <w:t>圈，再击入</w:t>
      </w:r>
      <w:r>
        <w:rPr>
          <w:sz w:val="28"/>
          <w:lang w:eastAsia="zh-CN"/>
        </w:rPr>
        <w:t>A</w:t>
      </w:r>
      <w:r>
        <w:rPr>
          <w:rFonts w:hint="eastAsia"/>
          <w:sz w:val="28"/>
          <w:lang w:eastAsia="zh-CN"/>
        </w:rPr>
        <w:t>圈（圆圈直径</w:t>
      </w:r>
      <w:r>
        <w:rPr>
          <w:sz w:val="28"/>
          <w:lang w:eastAsia="zh-CN"/>
        </w:rPr>
        <w:t>20</w:t>
      </w:r>
      <w:r>
        <w:rPr>
          <w:rFonts w:hint="eastAsia"/>
          <w:sz w:val="28"/>
          <w:lang w:eastAsia="zh-CN"/>
        </w:rPr>
        <w:t>厘米）。以杆数多少排定名次。杆数少者，名次列前。</w:t>
      </w:r>
    </w:p>
    <w:p w:rsidR="00CA51BB" w:rsidRDefault="00CA51BB" w:rsidP="00CA51BB">
      <w:pPr>
        <w:spacing w:line="320" w:lineRule="exact"/>
        <w:ind w:firstLine="573"/>
        <w:rPr>
          <w:sz w:val="28"/>
          <w:lang w:eastAsia="zh-CN"/>
        </w:rPr>
      </w:pP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99060</wp:posOffset>
                </wp:positionV>
                <wp:extent cx="342900" cy="297180"/>
                <wp:effectExtent l="12700" t="13335" r="6350" b="13335"/>
                <wp:wrapNone/>
                <wp:docPr id="11" name="椭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4C055F" id="椭圆 11" o:spid="_x0000_s1026" style="position:absolute;left:0;text-align:left;margin-left:265pt;margin-top:7.8pt;width:27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248920</wp:posOffset>
                </wp:positionV>
                <wp:extent cx="1328420" cy="0"/>
                <wp:effectExtent l="19050" t="58420" r="5080" b="558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8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3DBB" id="直接连接符 1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9.6pt" to="266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42900" cy="297180"/>
                <wp:effectExtent l="9525" t="13335" r="9525" b="13335"/>
                <wp:wrapNone/>
                <wp:docPr id="9" name="椭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43875" id="椭圆 9" o:spid="_x0000_s1026" style="position:absolute;left:0;text-align:left;margin-left:135pt;margin-top:7.8pt;width:27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"/>
            </w:pict>
          </mc:Fallback>
        </mc:AlternateContent>
      </w:r>
      <w:r>
        <w:rPr>
          <w:sz w:val="28"/>
          <w:lang w:eastAsia="zh-CN"/>
        </w:rPr>
        <w:t xml:space="preserve">             </w:t>
      </w:r>
      <w:r>
        <w:rPr>
          <w:sz w:val="36"/>
          <w:lang w:eastAsia="zh-CN"/>
        </w:rPr>
        <w:t xml:space="preserve"> </w:t>
      </w:r>
      <w:r>
        <w:rPr>
          <w:sz w:val="28"/>
          <w:lang w:eastAsia="zh-CN"/>
        </w:rPr>
        <w:t xml:space="preserve"> C                           B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66040</wp:posOffset>
                </wp:positionV>
                <wp:extent cx="0" cy="1287780"/>
                <wp:effectExtent l="53975" t="8890" r="60325" b="1778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E5521" id="直接连接符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5.2pt" to="149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66675</wp:posOffset>
                </wp:positionV>
                <wp:extent cx="0" cy="1287780"/>
                <wp:effectExtent l="57150" t="19050" r="57150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3B8F2" id="直接连接符 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.25pt" to="279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</w:p>
    <w:p w:rsidR="00CA51BB" w:rsidRDefault="00CA51BB" w:rsidP="00CA51BB">
      <w:pPr>
        <w:spacing w:line="520" w:lineRule="exact"/>
        <w:rPr>
          <w:sz w:val="28"/>
          <w:lang w:eastAsia="zh-CN"/>
        </w:rPr>
      </w:pPr>
    </w:p>
    <w:p w:rsidR="00CA51BB" w:rsidRDefault="00CA51BB" w:rsidP="00CA51BB">
      <w:pPr>
        <w:spacing w:line="520" w:lineRule="exact"/>
        <w:rPr>
          <w:sz w:val="28"/>
          <w:lang w:eastAsia="zh-CN"/>
        </w:rPr>
      </w:pP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</wp:posOffset>
                </wp:positionV>
                <wp:extent cx="342900" cy="297180"/>
                <wp:effectExtent l="9525" t="8890" r="9525" b="8255"/>
                <wp:wrapNone/>
                <wp:docPr id="6" name="椭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B06D57" id="椭圆 6" o:spid="_x0000_s1026" style="position:absolute;left:0;text-align:left;margin-left:270pt;margin-top:2.2pt;width:27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195580</wp:posOffset>
                </wp:positionV>
                <wp:extent cx="1299845" cy="0"/>
                <wp:effectExtent l="6350" t="52705" r="17780" b="615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40B02"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5.4pt" to="266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78QwIAAFU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33020</wp:posOffset>
                </wp:positionV>
                <wp:extent cx="342900" cy="297180"/>
                <wp:effectExtent l="6350" t="13970" r="12700" b="12700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B18FBE" id="椭圆 4" o:spid="_x0000_s1026" style="position:absolute;left:0;text-align:left;margin-left:137pt;margin-top:2.6pt;width:27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"/>
            </w:pict>
          </mc:Fallback>
        </mc:AlternateContent>
      </w:r>
      <w:r>
        <w:rPr>
          <w:sz w:val="28"/>
          <w:lang w:eastAsia="zh-CN"/>
        </w:rPr>
        <w:t xml:space="preserve">                D                           A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10</w:t>
      </w:r>
      <w:r>
        <w:rPr>
          <w:rFonts w:hint="eastAsia"/>
          <w:sz w:val="28"/>
          <w:lang w:eastAsia="zh-CN"/>
        </w:rPr>
        <w:t>）足球绕杆射门。（东操场）发令后运动员从起点带球，依次绕过七个标志杆后，完成射门，足球进门后停止计时，按完成比赛用时排定比赛名次。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11</w:t>
      </w:r>
      <w:r>
        <w:rPr>
          <w:rFonts w:hint="eastAsia"/>
          <w:sz w:val="28"/>
          <w:lang w:eastAsia="zh-CN"/>
        </w:rPr>
        <w:t>）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×</w:t>
      </w:r>
      <w:r>
        <w:rPr>
          <w:sz w:val="28"/>
          <w:lang w:eastAsia="zh-CN"/>
        </w:rPr>
        <w:t>100</w:t>
      </w:r>
      <w:r>
        <w:rPr>
          <w:rFonts w:hint="eastAsia"/>
          <w:sz w:val="28"/>
          <w:lang w:eastAsia="zh-CN"/>
        </w:rPr>
        <w:t>米青年组男女混合接力（西田径场）。要求参赛队由两名男青年和两名女青年教职工组成。运动员交错排位，按成绩决定名次。</w:t>
      </w:r>
    </w:p>
    <w:p w:rsidR="00CA51BB" w:rsidRDefault="00CA51BB" w:rsidP="00CA51BB">
      <w:pPr>
        <w:spacing w:line="520" w:lineRule="exact"/>
        <w:rPr>
          <w:sz w:val="28"/>
          <w:lang w:eastAsia="zh-CN"/>
        </w:rPr>
      </w:pPr>
      <w:r>
        <w:rPr>
          <w:sz w:val="28"/>
          <w:lang w:eastAsia="zh-CN"/>
        </w:rPr>
        <w:t xml:space="preserve">    12</w:t>
      </w:r>
      <w:r>
        <w:rPr>
          <w:rFonts w:hint="eastAsia"/>
          <w:sz w:val="28"/>
          <w:lang w:eastAsia="zh-CN"/>
        </w:rPr>
        <w:t>）</w:t>
      </w:r>
      <w:r>
        <w:rPr>
          <w:sz w:val="28"/>
          <w:lang w:eastAsia="zh-CN"/>
        </w:rPr>
        <w:t>8</w:t>
      </w:r>
      <w:r>
        <w:rPr>
          <w:rFonts w:hint="eastAsia"/>
          <w:sz w:val="28"/>
          <w:lang w:eastAsia="zh-CN"/>
        </w:rPr>
        <w:t>×</w:t>
      </w:r>
      <w:r>
        <w:rPr>
          <w:sz w:val="28"/>
          <w:lang w:eastAsia="zh-CN"/>
        </w:rPr>
        <w:t>50</w:t>
      </w:r>
      <w:r>
        <w:rPr>
          <w:rFonts w:hint="eastAsia"/>
          <w:sz w:val="28"/>
          <w:lang w:eastAsia="zh-CN"/>
        </w:rPr>
        <w:t>米中老年男女组混合迎面穿梭接力（西田径场）。每队八人，包括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男（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老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中）</w:t>
      </w:r>
      <w:r>
        <w:rPr>
          <w:sz w:val="28"/>
          <w:lang w:eastAsia="zh-CN"/>
        </w:rPr>
        <w:t>4</w:t>
      </w:r>
      <w:r>
        <w:rPr>
          <w:rFonts w:hint="eastAsia"/>
          <w:sz w:val="28"/>
          <w:lang w:eastAsia="zh-CN"/>
        </w:rPr>
        <w:t>女（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老</w:t>
      </w:r>
      <w:r>
        <w:rPr>
          <w:sz w:val="28"/>
          <w:lang w:eastAsia="zh-CN"/>
        </w:rPr>
        <w:t>2</w:t>
      </w:r>
      <w:r>
        <w:rPr>
          <w:rFonts w:hint="eastAsia"/>
          <w:sz w:val="28"/>
          <w:lang w:eastAsia="zh-CN"/>
        </w:rPr>
        <w:t>中）。比赛顺序按女老、女中、男老、男中依次接力，按成绩决定名次。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13</w:t>
      </w:r>
      <w:r>
        <w:rPr>
          <w:rFonts w:hint="eastAsia"/>
          <w:sz w:val="28"/>
          <w:lang w:eastAsia="zh-CN"/>
        </w:rPr>
        <w:t>）集体掷飞镖：（东操场）镖盘高</w:t>
      </w:r>
      <w:r>
        <w:rPr>
          <w:sz w:val="28"/>
          <w:lang w:eastAsia="zh-CN"/>
        </w:rPr>
        <w:t>1.74</w:t>
      </w:r>
      <w:r>
        <w:rPr>
          <w:rFonts w:hint="eastAsia"/>
          <w:sz w:val="28"/>
          <w:lang w:eastAsia="zh-CN"/>
        </w:rPr>
        <w:t>米。运动员站在距靶</w:t>
      </w:r>
      <w:r>
        <w:rPr>
          <w:sz w:val="28"/>
          <w:lang w:eastAsia="zh-CN"/>
        </w:rPr>
        <w:t>2.47</w:t>
      </w:r>
      <w:r>
        <w:rPr>
          <w:rFonts w:hint="eastAsia"/>
          <w:sz w:val="28"/>
          <w:lang w:eastAsia="zh-CN"/>
        </w:rPr>
        <w:t>米处，每人投掷三次，以中靶总环数排定名次。环数多者，名次列前。如总环数相等，以单镖环数高者排名。最高单镖环数仍相等时，按次好成绩排名。每队六人，包括</w:t>
      </w:r>
      <w:r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男（老、中、青）各一人，</w:t>
      </w:r>
      <w:r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女（老、中、青）各一人。</w:t>
      </w:r>
    </w:p>
    <w:p w:rsidR="00CA51BB" w:rsidRDefault="00CA51BB" w:rsidP="00CA51BB">
      <w:pPr>
        <w:spacing w:line="520" w:lineRule="exact"/>
        <w:ind w:firstLine="573"/>
        <w:rPr>
          <w:sz w:val="28"/>
          <w:lang w:eastAsia="zh-CN"/>
        </w:rPr>
      </w:pPr>
      <w:r>
        <w:rPr>
          <w:sz w:val="28"/>
          <w:lang w:eastAsia="zh-CN"/>
        </w:rPr>
        <w:t>14</w:t>
      </w:r>
      <w:r>
        <w:rPr>
          <w:rFonts w:hint="eastAsia"/>
          <w:sz w:val="28"/>
          <w:lang w:eastAsia="zh-CN"/>
        </w:rPr>
        <w:t>）混合运球上篮</w:t>
      </w:r>
      <w:r>
        <w:rPr>
          <w:rFonts w:ascii="仿宋_GB2312" w:hint="eastAsia"/>
          <w:sz w:val="28"/>
          <w:szCs w:val="32"/>
          <w:lang w:eastAsia="zh-CN"/>
        </w:rPr>
        <w:t>（</w:t>
      </w:r>
      <w:r>
        <w:rPr>
          <w:rFonts w:ascii="仿宋_GB2312" w:hint="eastAsia"/>
          <w:sz w:val="28"/>
          <w:szCs w:val="32"/>
          <w:lang w:eastAsia="zh-CN"/>
        </w:rPr>
        <w:t>6</w:t>
      </w:r>
      <w:r>
        <w:rPr>
          <w:rFonts w:ascii="仿宋_GB2312" w:hint="eastAsia"/>
          <w:sz w:val="28"/>
          <w:szCs w:val="32"/>
          <w:lang w:eastAsia="zh-CN"/>
        </w:rPr>
        <w:t>人）（</w:t>
      </w:r>
      <w:r>
        <w:rPr>
          <w:rFonts w:hint="eastAsia"/>
          <w:sz w:val="28"/>
          <w:lang w:eastAsia="zh-CN"/>
        </w:rPr>
        <w:t>东操场</w:t>
      </w:r>
      <w:r>
        <w:rPr>
          <w:rFonts w:ascii="仿宋_GB2312" w:hint="eastAsia"/>
          <w:sz w:val="28"/>
          <w:szCs w:val="32"/>
          <w:lang w:eastAsia="zh-CN"/>
        </w:rPr>
        <w:t>）</w:t>
      </w:r>
      <w:r>
        <w:rPr>
          <w:rFonts w:hint="eastAsia"/>
          <w:sz w:val="28"/>
          <w:lang w:eastAsia="zh-CN"/>
        </w:rPr>
        <w:t>每队六人，包括</w:t>
      </w:r>
      <w:r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男（老、中、青）各一人，</w:t>
      </w:r>
      <w:r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女（老、中、青）各一人，发令后从起点运球绕过三个标志杆，行进间上篮，进篮后，方可将球传给底线处下一位队员接力比赛，直至六人全部完成。按六名队员完成比赛的用时排定名次，少者为先。并列者抽签决定胜负。</w:t>
      </w:r>
    </w:p>
    <w:p w:rsidR="00CA51BB" w:rsidRDefault="00CA51BB" w:rsidP="00CA51BB">
      <w:pPr>
        <w:spacing w:line="520" w:lineRule="exact"/>
        <w:ind w:firstLine="57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lastRenderedPageBreak/>
        <w:t>八、报名办法：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1.</w:t>
      </w:r>
      <w:r w:rsidR="001C5279">
        <w:rPr>
          <w:sz w:val="28"/>
          <w:lang w:eastAsia="zh-CN"/>
        </w:rPr>
        <w:t xml:space="preserve"> </w:t>
      </w:r>
      <w:r w:rsidR="001C5279" w:rsidRPr="001C5279">
        <w:rPr>
          <w:rFonts w:hint="eastAsia"/>
          <w:sz w:val="28"/>
          <w:lang w:eastAsia="zh-CN"/>
        </w:rPr>
        <w:t>凡我校在职教工（含在我校工作两年以上的外聘员工、</w:t>
      </w:r>
      <w:r w:rsidR="001C5279" w:rsidRPr="001C5279">
        <w:rPr>
          <w:rFonts w:hint="eastAsia"/>
          <w:sz w:val="28"/>
          <w:lang w:eastAsia="zh-CN"/>
        </w:rPr>
        <w:t>B</w:t>
      </w:r>
      <w:r w:rsidR="001C5279" w:rsidRPr="001C5279">
        <w:rPr>
          <w:rFonts w:hint="eastAsia"/>
          <w:sz w:val="28"/>
          <w:lang w:eastAsia="zh-CN"/>
        </w:rPr>
        <w:t>级人事代理人员、全脱产在站博士后）均可参赛。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2.</w:t>
      </w:r>
      <w:r>
        <w:rPr>
          <w:rFonts w:hint="eastAsia"/>
          <w:sz w:val="28"/>
          <w:lang w:eastAsia="zh-CN"/>
        </w:rPr>
        <w:t>男女青年、中年、老年组每单位每项限报五人，每人限报三个单项，可兼报两项集体项目，集体项目每分会限报一队。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3.</w:t>
      </w:r>
      <w:r>
        <w:rPr>
          <w:rFonts w:hint="eastAsia"/>
          <w:sz w:val="28"/>
          <w:lang w:eastAsia="zh-CN"/>
        </w:rPr>
        <w:t>各分会代表队报领队一人，教练一人。凡不按要求报名的单位，竞赛组将按报名的先后次序进行取舍和调整。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4.</w:t>
      </w:r>
      <w:r>
        <w:rPr>
          <w:rFonts w:hint="eastAsia"/>
          <w:sz w:val="28"/>
          <w:lang w:eastAsia="zh-CN"/>
        </w:rPr>
        <w:t>高年龄组可以参加低年龄组比赛，但每人仍限报三个单项。</w:t>
      </w:r>
      <w:bookmarkStart w:id="0" w:name="_GoBack"/>
      <w:bookmarkEnd w:id="0"/>
    </w:p>
    <w:p w:rsidR="00CA51BB" w:rsidRDefault="00CA51BB" w:rsidP="00CA51BB">
      <w:pPr>
        <w:spacing w:line="520" w:lineRule="exact"/>
        <w:ind w:firstLine="57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九、决定名次：</w:t>
      </w:r>
    </w:p>
    <w:p w:rsidR="00FE3923" w:rsidRPr="00FE3923" w:rsidRDefault="00FE3923" w:rsidP="00FE3923">
      <w:pPr>
        <w:spacing w:line="520" w:lineRule="exact"/>
        <w:ind w:firstLine="570"/>
        <w:rPr>
          <w:sz w:val="28"/>
          <w:lang w:eastAsia="zh-CN"/>
        </w:rPr>
      </w:pPr>
      <w:r w:rsidRPr="00FE3923">
        <w:rPr>
          <w:rFonts w:hint="eastAsia"/>
          <w:sz w:val="28"/>
          <w:lang w:eastAsia="zh-CN"/>
        </w:rPr>
        <w:t>1.</w:t>
      </w:r>
      <w:r w:rsidRPr="00FE3923">
        <w:rPr>
          <w:sz w:val="28"/>
          <w:lang w:eastAsia="zh-CN"/>
        </w:rPr>
        <w:t> </w:t>
      </w:r>
      <w:r w:rsidRPr="00FE3923">
        <w:rPr>
          <w:rFonts w:hint="eastAsia"/>
          <w:sz w:val="28"/>
          <w:lang w:eastAsia="zh-CN"/>
        </w:rPr>
        <w:t>各项目录取前八名，按</w:t>
      </w:r>
      <w:r w:rsidRPr="00FE3923">
        <w:rPr>
          <w:rFonts w:hint="eastAsia"/>
          <w:sz w:val="28"/>
          <w:lang w:eastAsia="zh-CN"/>
        </w:rPr>
        <w:t>9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7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6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5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4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3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2</w:t>
      </w:r>
      <w:r w:rsidRPr="00FE3923">
        <w:rPr>
          <w:rFonts w:hint="eastAsia"/>
          <w:sz w:val="28"/>
          <w:lang w:eastAsia="zh-CN"/>
        </w:rPr>
        <w:t>、</w:t>
      </w:r>
      <w:r w:rsidRPr="00FE3923">
        <w:rPr>
          <w:rFonts w:hint="eastAsia"/>
          <w:sz w:val="28"/>
          <w:lang w:eastAsia="zh-CN"/>
        </w:rPr>
        <w:t>1</w:t>
      </w:r>
      <w:r w:rsidRPr="00FE3923">
        <w:rPr>
          <w:rFonts w:hint="eastAsia"/>
          <w:sz w:val="28"/>
          <w:lang w:eastAsia="zh-CN"/>
        </w:rPr>
        <w:t>计分。集体项目加倍计分。参赛人（队）不足</w:t>
      </w:r>
      <w:r w:rsidRPr="00FE3923">
        <w:rPr>
          <w:rFonts w:hint="eastAsia"/>
          <w:sz w:val="28"/>
          <w:lang w:eastAsia="zh-CN"/>
        </w:rPr>
        <w:t>8</w:t>
      </w:r>
      <w:r w:rsidRPr="00FE3923">
        <w:rPr>
          <w:rFonts w:hint="eastAsia"/>
          <w:sz w:val="28"/>
          <w:lang w:eastAsia="zh-CN"/>
        </w:rPr>
        <w:t>人（队）时，减一录取。</w:t>
      </w:r>
    </w:p>
    <w:p w:rsidR="00FE3923" w:rsidRPr="00FE3923" w:rsidRDefault="00FE3923" w:rsidP="00FE3923">
      <w:pPr>
        <w:spacing w:line="520" w:lineRule="exact"/>
        <w:ind w:firstLine="570"/>
        <w:rPr>
          <w:sz w:val="28"/>
          <w:lang w:eastAsia="zh-CN"/>
        </w:rPr>
      </w:pPr>
      <w:r w:rsidRPr="00FE3923">
        <w:rPr>
          <w:rFonts w:hint="eastAsia"/>
          <w:sz w:val="28"/>
          <w:lang w:eastAsia="zh-CN"/>
        </w:rPr>
        <w:t>2.</w:t>
      </w:r>
      <w:r w:rsidRPr="00FE3923">
        <w:rPr>
          <w:sz w:val="28"/>
          <w:lang w:eastAsia="zh-CN"/>
        </w:rPr>
        <w:t> </w:t>
      </w:r>
      <w:r w:rsidRPr="00FE3923">
        <w:rPr>
          <w:rFonts w:hint="eastAsia"/>
          <w:sz w:val="28"/>
          <w:lang w:eastAsia="zh-CN"/>
        </w:rPr>
        <w:t>体育分会只参加集体项目比赛，成绩超过第一名者，取并列名次。</w:t>
      </w:r>
    </w:p>
    <w:p w:rsidR="00CA51BB" w:rsidRDefault="00CA51BB" w:rsidP="00CA51BB">
      <w:pPr>
        <w:spacing w:line="520" w:lineRule="exact"/>
        <w:ind w:firstLine="570"/>
        <w:rPr>
          <w:rFonts w:eastAsia="黑体"/>
          <w:sz w:val="28"/>
          <w:lang w:eastAsia="zh-CN"/>
        </w:rPr>
      </w:pPr>
      <w:r>
        <w:rPr>
          <w:rFonts w:eastAsia="黑体" w:hint="eastAsia"/>
          <w:sz w:val="28"/>
          <w:lang w:eastAsia="zh-CN"/>
        </w:rPr>
        <w:t>十、注意事项：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1.</w:t>
      </w:r>
      <w:r>
        <w:rPr>
          <w:rFonts w:hint="eastAsia"/>
          <w:sz w:val="28"/>
          <w:lang w:eastAsia="zh-CN"/>
        </w:rPr>
        <w:t>比赛严禁冒名顶替等舞弊行为，一经查出取消该运动员全部比赛成绩并收回所得奖品；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2.</w:t>
      </w:r>
      <w:r>
        <w:rPr>
          <w:rFonts w:hint="eastAsia"/>
          <w:sz w:val="28"/>
          <w:lang w:eastAsia="zh-CN"/>
        </w:rPr>
        <w:t>比赛中如出现疑问，在成绩公布半小时内，所在分会须以书面形式向仲裁委员会提出，否则，不予受理；</w:t>
      </w:r>
    </w:p>
    <w:p w:rsidR="00CA51BB" w:rsidRDefault="00CA51BB" w:rsidP="00CA51BB">
      <w:pPr>
        <w:spacing w:line="520" w:lineRule="exact"/>
        <w:ind w:firstLine="570"/>
        <w:rPr>
          <w:sz w:val="28"/>
          <w:lang w:eastAsia="zh-CN"/>
        </w:rPr>
      </w:pPr>
      <w:r>
        <w:rPr>
          <w:sz w:val="28"/>
          <w:lang w:eastAsia="zh-CN"/>
        </w:rPr>
        <w:t>3.</w:t>
      </w:r>
      <w:r>
        <w:rPr>
          <w:rFonts w:hint="eastAsia"/>
          <w:sz w:val="28"/>
          <w:lang w:eastAsia="zh-CN"/>
        </w:rPr>
        <w:t>各分会要认真填</w:t>
      </w:r>
      <w:r w:rsidRPr="0014474A">
        <w:rPr>
          <w:rFonts w:hint="eastAsia"/>
          <w:sz w:val="28"/>
          <w:lang w:eastAsia="zh-CN"/>
        </w:rPr>
        <w:t>写报名表</w:t>
      </w:r>
      <w:r>
        <w:rPr>
          <w:rFonts w:hint="eastAsia"/>
          <w:sz w:val="28"/>
          <w:lang w:eastAsia="zh-CN"/>
        </w:rPr>
        <w:t>和数据库，并于</w:t>
      </w:r>
      <w:r w:rsidRPr="00C02E8B">
        <w:rPr>
          <w:sz w:val="28"/>
          <w:lang w:eastAsia="zh-CN"/>
        </w:rPr>
        <w:t>4</w:t>
      </w:r>
      <w:r w:rsidRPr="00C02E8B">
        <w:rPr>
          <w:rFonts w:hint="eastAsia"/>
          <w:sz w:val="28"/>
          <w:lang w:eastAsia="zh-CN"/>
        </w:rPr>
        <w:t>月</w:t>
      </w:r>
      <w:r w:rsidR="00C02E8B" w:rsidRPr="00C02E8B">
        <w:rPr>
          <w:sz w:val="28"/>
          <w:lang w:eastAsia="zh-CN"/>
        </w:rPr>
        <w:t>3</w:t>
      </w:r>
      <w:r>
        <w:rPr>
          <w:rFonts w:hint="eastAsia"/>
          <w:sz w:val="28"/>
          <w:lang w:eastAsia="zh-CN"/>
        </w:rPr>
        <w:t>日前交工会文体委，过期按弃权处理。报名表送交后不得更改比赛项目。</w:t>
      </w:r>
    </w:p>
    <w:p w:rsidR="00CA51BB" w:rsidRDefault="00CA51BB" w:rsidP="00CA51BB">
      <w:pPr>
        <w:spacing w:line="520" w:lineRule="exact"/>
        <w:ind w:firstLineChars="2200" w:firstLine="61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校工会文体委</w:t>
      </w:r>
    </w:p>
    <w:p w:rsidR="00CA51BB" w:rsidRPr="0014474A" w:rsidRDefault="00815500" w:rsidP="00CA51BB">
      <w:pPr>
        <w:spacing w:line="520" w:lineRule="exact"/>
        <w:ind w:firstLineChars="2150" w:firstLine="6020"/>
        <w:rPr>
          <w:sz w:val="28"/>
          <w:lang w:eastAsia="zh-CN"/>
        </w:rPr>
      </w:pPr>
      <w:r>
        <w:rPr>
          <w:sz w:val="28"/>
          <w:lang w:eastAsia="zh-CN"/>
        </w:rPr>
        <w:t>2019</w:t>
      </w:r>
      <w:r w:rsidR="00CA51BB" w:rsidRPr="0014474A">
        <w:rPr>
          <w:rFonts w:hint="eastAsia"/>
          <w:sz w:val="28"/>
          <w:lang w:eastAsia="zh-CN"/>
        </w:rPr>
        <w:t>年</w:t>
      </w:r>
      <w:r w:rsidR="0014474A" w:rsidRPr="0014474A">
        <w:rPr>
          <w:sz w:val="28"/>
          <w:lang w:eastAsia="zh-CN"/>
        </w:rPr>
        <w:t>3</w:t>
      </w:r>
      <w:r w:rsidR="00CA51BB" w:rsidRPr="0014474A">
        <w:rPr>
          <w:rFonts w:hint="eastAsia"/>
          <w:sz w:val="28"/>
          <w:lang w:eastAsia="zh-CN"/>
        </w:rPr>
        <w:t>月</w:t>
      </w:r>
      <w:r w:rsidR="00C02E8B">
        <w:rPr>
          <w:sz w:val="28"/>
          <w:lang w:eastAsia="zh-CN"/>
        </w:rPr>
        <w:t>25</w:t>
      </w:r>
      <w:r w:rsidR="00CA51BB" w:rsidRPr="0014474A">
        <w:rPr>
          <w:rFonts w:hint="eastAsia"/>
          <w:sz w:val="28"/>
          <w:lang w:eastAsia="zh-CN"/>
        </w:rPr>
        <w:t>日</w:t>
      </w:r>
    </w:p>
    <w:p w:rsidR="00CA51BB" w:rsidRDefault="00CA51BB" w:rsidP="00CA51BB">
      <w:pPr>
        <w:widowControl/>
        <w:jc w:val="left"/>
        <w:rPr>
          <w:sz w:val="28"/>
          <w:lang w:eastAsia="zh-CN"/>
        </w:rPr>
        <w:sectPr w:rsidR="00CA51BB" w:rsidSect="00CA51BB">
          <w:pgSz w:w="11906" w:h="16838"/>
          <w:pgMar w:top="1134" w:right="1361" w:bottom="1134" w:left="1588" w:header="851" w:footer="964" w:gutter="0"/>
          <w:cols w:space="720"/>
          <w:docGrid w:type="lines" w:linePitch="312"/>
        </w:sectPr>
      </w:pPr>
    </w:p>
    <w:p w:rsidR="00CA51BB" w:rsidRDefault="00CA51BB" w:rsidP="00CA51BB">
      <w:pPr>
        <w:spacing w:line="520" w:lineRule="exact"/>
        <w:jc w:val="center"/>
        <w:rPr>
          <w:rFonts w:eastAsia="黑体"/>
          <w:sz w:val="48"/>
          <w:lang w:eastAsia="zh-CN"/>
        </w:rPr>
      </w:pPr>
      <w:r>
        <w:rPr>
          <w:rFonts w:eastAsia="黑体" w:hint="eastAsia"/>
          <w:sz w:val="48"/>
          <w:lang w:eastAsia="zh-CN"/>
        </w:rPr>
        <w:lastRenderedPageBreak/>
        <w:t>西北大学</w:t>
      </w:r>
      <w:r w:rsidR="00815500">
        <w:rPr>
          <w:rFonts w:eastAsia="黑体"/>
          <w:sz w:val="48"/>
          <w:lang w:eastAsia="zh-CN"/>
        </w:rPr>
        <w:t>2019</w:t>
      </w:r>
      <w:r>
        <w:rPr>
          <w:rFonts w:eastAsia="黑体" w:hint="eastAsia"/>
          <w:sz w:val="48"/>
          <w:lang w:eastAsia="zh-CN"/>
        </w:rPr>
        <w:t>年体育文化节—教职工田径运动会报名表</w:t>
      </w:r>
    </w:p>
    <w:p w:rsidR="00CA51BB" w:rsidRDefault="00CA51BB" w:rsidP="00CA51BB">
      <w:pPr>
        <w:spacing w:line="520" w:lineRule="exact"/>
        <w:ind w:firstLineChars="200" w:firstLine="600"/>
        <w:rPr>
          <w:rFonts w:eastAsia="黑体"/>
          <w:sz w:val="30"/>
          <w:lang w:eastAsia="zh-CN"/>
        </w:rPr>
      </w:pPr>
      <w:r>
        <w:rPr>
          <w:rFonts w:eastAsia="黑体" w:hint="eastAsia"/>
          <w:sz w:val="30"/>
          <w:lang w:eastAsia="zh-CN"/>
        </w:rPr>
        <w:t>单位：</w:t>
      </w:r>
      <w:r>
        <w:rPr>
          <w:rFonts w:eastAsia="黑体"/>
          <w:sz w:val="30"/>
          <w:lang w:eastAsia="zh-CN"/>
        </w:rPr>
        <w:t xml:space="preserve">                                           </w:t>
      </w:r>
      <w:r>
        <w:rPr>
          <w:rFonts w:eastAsia="黑体" w:hint="eastAsia"/>
          <w:sz w:val="30"/>
          <w:lang w:eastAsia="zh-CN"/>
        </w:rPr>
        <w:t>领队：</w:t>
      </w:r>
    </w:p>
    <w:tbl>
      <w:tblPr>
        <w:tblW w:w="1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595"/>
        <w:gridCol w:w="540"/>
        <w:gridCol w:w="540"/>
        <w:gridCol w:w="540"/>
        <w:gridCol w:w="540"/>
        <w:gridCol w:w="438"/>
        <w:gridCol w:w="360"/>
        <w:gridCol w:w="540"/>
        <w:gridCol w:w="540"/>
        <w:gridCol w:w="540"/>
        <w:gridCol w:w="540"/>
        <w:gridCol w:w="540"/>
        <w:gridCol w:w="360"/>
        <w:gridCol w:w="540"/>
        <w:gridCol w:w="540"/>
        <w:gridCol w:w="540"/>
        <w:gridCol w:w="360"/>
        <w:gridCol w:w="540"/>
        <w:gridCol w:w="360"/>
        <w:gridCol w:w="540"/>
        <w:gridCol w:w="484"/>
        <w:gridCol w:w="360"/>
        <w:gridCol w:w="424"/>
        <w:gridCol w:w="540"/>
        <w:gridCol w:w="814"/>
        <w:gridCol w:w="720"/>
        <w:gridCol w:w="540"/>
        <w:gridCol w:w="446"/>
      </w:tblGrid>
      <w:tr w:rsidR="00CA51BB" w:rsidTr="00CA51BB">
        <w:trPr>
          <w:cantSplit/>
          <w:trHeight w:val="466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10795</wp:posOffset>
                      </wp:positionV>
                      <wp:extent cx="864235" cy="1513205"/>
                      <wp:effectExtent l="12065" t="10795" r="9525" b="952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15132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282BC"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.85pt" to="63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" strokeweight=".5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-4445</wp:posOffset>
                      </wp:positionV>
                      <wp:extent cx="873760" cy="972185"/>
                      <wp:effectExtent l="9525" t="5080" r="12065" b="1333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9721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B2740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.35pt" to="63.5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" strokeweight=".5pt"/>
                  </w:pict>
                </mc:Fallback>
              </mc:AlternateContent>
            </w:r>
            <w:r>
              <w:rPr>
                <w:rFonts w:ascii="幼圆" w:eastAsia="幼圆" w:hint="eastAsia"/>
                <w:b/>
                <w:szCs w:val="21"/>
                <w:lang w:eastAsia="zh-CN"/>
              </w:rPr>
              <w:t xml:space="preserve">         </w:t>
            </w:r>
          </w:p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 xml:space="preserve">     组 别</w:t>
            </w:r>
          </w:p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spacing w:line="320" w:lineRule="exact"/>
              <w:ind w:firstLineChars="400" w:firstLine="843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项</w:t>
            </w:r>
          </w:p>
          <w:p w:rsidR="00CA51BB" w:rsidRDefault="00CA51BB">
            <w:pPr>
              <w:spacing w:line="320" w:lineRule="exact"/>
              <w:ind w:firstLineChars="500" w:firstLine="1054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目</w:t>
            </w:r>
          </w:p>
          <w:p w:rsidR="00CA51BB" w:rsidRDefault="00CA51BB">
            <w:pPr>
              <w:spacing w:line="320" w:lineRule="exact"/>
              <w:ind w:firstLineChars="50" w:firstLine="105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-1776730</wp:posOffset>
                      </wp:positionH>
                      <wp:positionV relativeFrom="paragraph">
                        <wp:posOffset>67945</wp:posOffset>
                      </wp:positionV>
                      <wp:extent cx="1139825" cy="791845"/>
                      <wp:effectExtent l="13970" t="10795" r="8255" b="698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791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EC792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9.9pt,5.35pt" to="-50.1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"/>
                  </w:pict>
                </mc:Fallback>
              </mc:AlternateContent>
            </w:r>
            <w:r>
              <w:rPr>
                <w:rFonts w:ascii="幼圆" w:eastAsia="幼圆" w:hint="eastAsia"/>
                <w:b/>
                <w:szCs w:val="21"/>
                <w:lang w:eastAsia="zh-CN"/>
              </w:rPr>
              <w:t>姓  名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男子青年组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女子青年组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男子中年组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女子中年组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男子老年组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女子老年组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集体项目</w:t>
            </w:r>
          </w:p>
        </w:tc>
      </w:tr>
      <w:tr w:rsidR="00CA51BB" w:rsidTr="00CA51BB">
        <w:trPr>
          <w:cantSplit/>
          <w:trHeight w:val="1934"/>
          <w:jc w:val="center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widowControl/>
              <w:jc w:val="left"/>
              <w:rPr>
                <w:rFonts w:ascii="幼圆" w:eastAsia="幼圆"/>
                <w:b/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一百米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铅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跳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足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踢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铅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跳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远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六十米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定点投篮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门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击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定点投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一分钟投篮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高尔夫击准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背抛实心球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计时跳绳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一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分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钟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投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高尔夫击准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门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过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足球绕杆射门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一分钟投篮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高尔夫击准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垒球掷远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门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球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过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一分钟投篮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高尔夫击准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四×一百米混合接力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混合穿梭接力八×五十米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集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体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掷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飞</w:t>
            </w:r>
          </w:p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镖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jc w:val="center"/>
              <w:rPr>
                <w:rFonts w:ascii="幼圆" w:eastAsia="幼圆"/>
                <w:b/>
                <w:szCs w:val="21"/>
                <w:lang w:eastAsia="zh-CN"/>
              </w:rPr>
            </w:pPr>
            <w:r>
              <w:rPr>
                <w:rFonts w:ascii="幼圆" w:eastAsia="幼圆" w:hint="eastAsia"/>
                <w:b/>
                <w:szCs w:val="21"/>
                <w:lang w:eastAsia="zh-CN"/>
              </w:rPr>
              <w:t>混合运球上篮</w:t>
            </w: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5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BB" w:rsidRDefault="00CA51BB">
            <w:pPr>
              <w:spacing w:line="320" w:lineRule="exact"/>
              <w:jc w:val="center"/>
              <w:rPr>
                <w:szCs w:val="21"/>
                <w:lang w:eastAsia="zh-CN"/>
              </w:rPr>
            </w:pPr>
          </w:p>
        </w:tc>
      </w:tr>
      <w:tr w:rsidR="00CA51BB" w:rsidTr="00CA51BB">
        <w:trPr>
          <w:cantSplit/>
          <w:trHeight w:val="563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jc w:val="center"/>
              <w:rPr>
                <w:rFonts w:ascii="幼圆" w:eastAsia="幼圆"/>
                <w:szCs w:val="21"/>
                <w:lang w:eastAsia="zh-CN"/>
              </w:rPr>
            </w:pPr>
            <w:r>
              <w:rPr>
                <w:rFonts w:ascii="幼圆" w:eastAsia="幼圆" w:hint="eastAsia"/>
                <w:szCs w:val="21"/>
                <w:lang w:eastAsia="zh-CN"/>
              </w:rPr>
              <w:t>备    注</w:t>
            </w:r>
          </w:p>
        </w:tc>
        <w:tc>
          <w:tcPr>
            <w:tcW w:w="143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BB" w:rsidRDefault="00CA51BB">
            <w:pPr>
              <w:spacing w:line="320" w:lineRule="exact"/>
              <w:ind w:firstLineChars="100" w:firstLine="210"/>
              <w:rPr>
                <w:rFonts w:ascii="幼圆" w:eastAsia="幼圆"/>
                <w:szCs w:val="21"/>
                <w:lang w:eastAsia="zh-CN"/>
              </w:rPr>
            </w:pPr>
            <w:r>
              <w:rPr>
                <w:rFonts w:ascii="幼圆" w:eastAsia="幼圆" w:hint="eastAsia"/>
                <w:szCs w:val="21"/>
                <w:lang w:eastAsia="zh-CN"/>
              </w:rPr>
              <w:t>1、凡报名参加运动会的教职工必须按规程要求的年龄组报名；            2、各分会要求认真组织，严禁冒名顶替。如发现，取消比赛资格。</w:t>
            </w:r>
          </w:p>
        </w:tc>
      </w:tr>
    </w:tbl>
    <w:p w:rsidR="00CF4BCB" w:rsidRPr="00CA51BB" w:rsidRDefault="00CF4BCB"/>
    <w:sectPr w:rsidR="00CF4BCB" w:rsidRPr="00CA51BB" w:rsidSect="00CA51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AD" w:rsidRDefault="00853FAD" w:rsidP="00FE3923">
      <w:r>
        <w:separator/>
      </w:r>
    </w:p>
  </w:endnote>
  <w:endnote w:type="continuationSeparator" w:id="0">
    <w:p w:rsidR="00853FAD" w:rsidRDefault="00853FAD" w:rsidP="00FE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AD" w:rsidRDefault="00853FAD" w:rsidP="00FE3923">
      <w:r>
        <w:separator/>
      </w:r>
    </w:p>
  </w:footnote>
  <w:footnote w:type="continuationSeparator" w:id="0">
    <w:p w:rsidR="00853FAD" w:rsidRDefault="00853FAD" w:rsidP="00FE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7"/>
    <w:rsid w:val="0012611F"/>
    <w:rsid w:val="0014474A"/>
    <w:rsid w:val="001C5279"/>
    <w:rsid w:val="001C5374"/>
    <w:rsid w:val="0048100C"/>
    <w:rsid w:val="004A4AF8"/>
    <w:rsid w:val="00615FE3"/>
    <w:rsid w:val="00815500"/>
    <w:rsid w:val="00853FAD"/>
    <w:rsid w:val="00AE7987"/>
    <w:rsid w:val="00C02E8B"/>
    <w:rsid w:val="00CA51BB"/>
    <w:rsid w:val="00CF4BCB"/>
    <w:rsid w:val="00DF4E1F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E3B70"/>
  <w15:chartTrackingRefBased/>
  <w15:docId w15:val="{FEBE5FE9-8EB0-4FDB-A6AA-7DFA0EA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BB"/>
    <w:pPr>
      <w:widowControl w:val="0"/>
      <w:jc w:val="both"/>
    </w:pPr>
    <w:rPr>
      <w:rFonts w:ascii="Times New Roman" w:eastAsia="宋体" w:hAnsi="Times New Roman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923"/>
    <w:rPr>
      <w:rFonts w:ascii="Times New Roman" w:eastAsia="宋体" w:hAnsi="Times New Roman" w:cs="Times New Roman"/>
      <w:sz w:val="18"/>
      <w:szCs w:val="18"/>
      <w:lang w:eastAsia="ja-JP"/>
    </w:rPr>
  </w:style>
  <w:style w:type="paragraph" w:styleId="a5">
    <w:name w:val="footer"/>
    <w:basedOn w:val="a"/>
    <w:link w:val="a6"/>
    <w:uiPriority w:val="99"/>
    <w:unhideWhenUsed/>
    <w:rsid w:val="00FE3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923"/>
    <w:rPr>
      <w:rFonts w:ascii="Times New Roman" w:eastAsia="宋体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2019-03-15T03:12:00Z</dcterms:created>
  <dcterms:modified xsi:type="dcterms:W3CDTF">2019-03-25T01:08:00Z</dcterms:modified>
</cp:coreProperties>
</file>